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Уведомление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Санкт-Петербург, наб</w:t>
      </w:r>
      <w:r w:rsidR="00DD4992">
        <w:rPr>
          <w:b/>
          <w:sz w:val="22"/>
          <w:szCs w:val="22"/>
          <w:u w:val="single"/>
        </w:rPr>
        <w:t>ережн</w:t>
      </w:r>
      <w:r w:rsidR="00636818">
        <w:rPr>
          <w:b/>
          <w:sz w:val="22"/>
          <w:szCs w:val="22"/>
          <w:u w:val="single"/>
        </w:rPr>
        <w:t xml:space="preserve">ая Адмирала Лазарева, дом 14, строение </w:t>
      </w:r>
      <w:r>
        <w:rPr>
          <w:b/>
          <w:sz w:val="22"/>
          <w:szCs w:val="22"/>
          <w:u w:val="single"/>
        </w:rPr>
        <w:t xml:space="preserve">1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</w:p>
    <w:p w:rsidR="007470C8" w:rsidRDefault="007470C8" w:rsidP="007470C8">
      <w:pPr>
        <w:rPr>
          <w:sz w:val="22"/>
          <w:szCs w:val="22"/>
          <w:u w:val="single"/>
        </w:rPr>
      </w:pPr>
    </w:p>
    <w:p w:rsidR="007470C8" w:rsidRDefault="007470C8" w:rsidP="007470C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г. Санкт-Петербург                                                                     </w:t>
      </w:r>
      <w:r w:rsidR="007809AF">
        <w:rPr>
          <w:sz w:val="22"/>
          <w:szCs w:val="22"/>
        </w:rPr>
        <w:t xml:space="preserve">                  </w:t>
      </w:r>
      <w:proofErr w:type="gramStart"/>
      <w:r w:rsidR="007809AF">
        <w:rPr>
          <w:sz w:val="22"/>
          <w:szCs w:val="22"/>
        </w:rPr>
        <w:t xml:space="preserve">   </w:t>
      </w:r>
      <w:r w:rsidR="00F9262A"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>10» февраля  2022 года</w:t>
      </w:r>
    </w:p>
    <w:p w:rsidR="007470C8" w:rsidRDefault="007470C8" w:rsidP="007470C8">
      <w:pPr>
        <w:tabs>
          <w:tab w:val="left" w:pos="9000"/>
        </w:tabs>
        <w:ind w:right="24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Информируем Вас о проведении Общего собрания владельцев помещений многоквартирного жилого дома по адресу: г. Санкт-Петербург, </w:t>
      </w:r>
      <w:r w:rsidRPr="007470C8">
        <w:rPr>
          <w:sz w:val="22"/>
          <w:szCs w:val="22"/>
        </w:rPr>
        <w:t>набер</w:t>
      </w:r>
      <w:r w:rsidR="00B424C1">
        <w:rPr>
          <w:sz w:val="22"/>
          <w:szCs w:val="22"/>
        </w:rPr>
        <w:t>ежная Адмирала Лазарева, д.14, стр.</w:t>
      </w:r>
      <w:proofErr w:type="gramStart"/>
      <w:r>
        <w:rPr>
          <w:sz w:val="22"/>
          <w:szCs w:val="22"/>
        </w:rPr>
        <w:t>1  (</w:t>
      </w:r>
      <w:proofErr w:type="gramEnd"/>
      <w:r>
        <w:rPr>
          <w:sz w:val="22"/>
          <w:szCs w:val="22"/>
        </w:rPr>
        <w:t>далее – Общее собрание), которое в порядке ст. 47 ЖК РФ будет проводиться путем заочного голосования. Заочное голосование состоится с 20 февраля по 20 апреля 2022 года.</w:t>
      </w:r>
    </w:p>
    <w:p w:rsidR="007470C8" w:rsidRDefault="007470C8" w:rsidP="007470C8">
      <w:pPr>
        <w:ind w:firstLine="70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Собственники помещений многоквартирного жилого дома могут передать решения, подписанные надлежащим образом, по адресу: Санкт-Петербург, </w:t>
      </w:r>
      <w:r w:rsidR="007F634D">
        <w:rPr>
          <w:sz w:val="22"/>
          <w:szCs w:val="22"/>
        </w:rPr>
        <w:t>ул. Глухая Зеленина, д.2,</w:t>
      </w:r>
      <w:bookmarkStart w:id="0" w:name="_GoBack"/>
      <w:bookmarkEnd w:id="0"/>
      <w:r w:rsidRPr="007470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c 20.02.2022 года по 20.04.2022 года включительно.      </w:t>
      </w:r>
    </w:p>
    <w:p w:rsidR="007470C8" w:rsidRDefault="007470C8" w:rsidP="007470C8">
      <w:pPr>
        <w:ind w:firstLine="70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Инициатором Общего собрания в многоквартирном доме по адресу: Санкт-Петербург, </w:t>
      </w:r>
      <w:r w:rsidR="00636818" w:rsidRPr="007470C8">
        <w:rPr>
          <w:sz w:val="22"/>
          <w:szCs w:val="22"/>
        </w:rPr>
        <w:t>наб</w:t>
      </w:r>
      <w:r w:rsidR="00636818">
        <w:rPr>
          <w:sz w:val="22"/>
          <w:szCs w:val="22"/>
        </w:rPr>
        <w:t>ережная Адмирала Лазарева, д.14, стр.</w:t>
      </w:r>
      <w:r w:rsidR="00636818" w:rsidRPr="007470C8">
        <w:rPr>
          <w:sz w:val="22"/>
          <w:szCs w:val="22"/>
        </w:rPr>
        <w:t xml:space="preserve">1 </w:t>
      </w:r>
      <w:r w:rsidR="00636818">
        <w:rPr>
          <w:sz w:val="22"/>
          <w:szCs w:val="22"/>
        </w:rPr>
        <w:t xml:space="preserve"> </w:t>
      </w:r>
      <w:r>
        <w:rPr>
          <w:sz w:val="22"/>
          <w:szCs w:val="22"/>
        </w:rPr>
        <w:t>является – Общество с ограниченной ответственностью «Управляющая компания «ЖК Классика».</w:t>
      </w:r>
    </w:p>
    <w:p w:rsidR="007470C8" w:rsidRDefault="007470C8" w:rsidP="007470C8">
      <w:pPr>
        <w:ind w:firstLine="709"/>
        <w:rPr>
          <w:sz w:val="22"/>
          <w:szCs w:val="22"/>
        </w:rPr>
      </w:pPr>
    </w:p>
    <w:p w:rsidR="007470C8" w:rsidRDefault="007470C8" w:rsidP="007470C8">
      <w:pPr>
        <w:jc w:val="both"/>
        <w:rPr>
          <w:sz w:val="22"/>
          <w:szCs w:val="22"/>
        </w:rPr>
      </w:pP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Вопросы повестки дня общего собрания: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Избрание председателя и секретаря собрания.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Избрание счетной комиссии.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Избрание председателя совета дома.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Избрание совета МКД (многоквартирный дом)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Принятие решения о заключении прямых договоров с региональным оператором по обращению с твердыми коммунальными отходами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</w:p>
    <w:p w:rsidR="007470C8" w:rsidRDefault="007470C8" w:rsidP="007470C8">
      <w:pPr>
        <w:jc w:val="both"/>
        <w:rPr>
          <w:sz w:val="22"/>
          <w:szCs w:val="22"/>
        </w:rPr>
      </w:pPr>
    </w:p>
    <w:p w:rsidR="007470C8" w:rsidRDefault="007470C8" w:rsidP="007470C8">
      <w:pPr>
        <w:pStyle w:val="Style3"/>
        <w:spacing w:before="55" w:line="274" w:lineRule="exact"/>
        <w:jc w:val="both"/>
        <w:rPr>
          <w:sz w:val="22"/>
          <w:szCs w:val="22"/>
        </w:rPr>
      </w:pPr>
    </w:p>
    <w:p w:rsidR="007470C8" w:rsidRDefault="007470C8" w:rsidP="007470C8">
      <w:pPr>
        <w:pStyle w:val="Style3"/>
        <w:spacing w:before="55" w:line="274" w:lineRule="exact"/>
        <w:jc w:val="both"/>
        <w:rPr>
          <w:color w:val="FF6600"/>
          <w:sz w:val="22"/>
          <w:szCs w:val="22"/>
        </w:rPr>
      </w:pPr>
      <w:r>
        <w:rPr>
          <w:sz w:val="22"/>
          <w:szCs w:val="22"/>
          <w:u w:val="single"/>
        </w:rPr>
        <w:t>Ознакомиться с документами и материалами</w:t>
      </w:r>
      <w:r>
        <w:rPr>
          <w:sz w:val="22"/>
          <w:szCs w:val="22"/>
        </w:rPr>
        <w:t>, которые будут представлены на данном собрании, Вы можете в офисе, расположенном по адресу: Санкт-Петербург, ул. Глухая Зеленина, д.2, литера А</w:t>
      </w:r>
      <w:r>
        <w:rPr>
          <w:color w:val="FF6600"/>
          <w:sz w:val="22"/>
          <w:szCs w:val="22"/>
        </w:rPr>
        <w:t xml:space="preserve"> </w:t>
      </w:r>
      <w:r>
        <w:rPr>
          <w:sz w:val="22"/>
          <w:szCs w:val="22"/>
        </w:rPr>
        <w:t>и на сайте: https://uk-klassika.ru/</w:t>
      </w: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color w:val="0070C0"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Решения, принятые общим собранием, и итоги голосования будут подведены не позднее 3</w:t>
      </w:r>
      <w:r w:rsidR="0022767B">
        <w:rPr>
          <w:b/>
          <w:sz w:val="22"/>
          <w:szCs w:val="22"/>
        </w:rPr>
        <w:t>0 апреля</w:t>
      </w:r>
      <w:r>
        <w:rPr>
          <w:b/>
          <w:sz w:val="22"/>
          <w:szCs w:val="22"/>
        </w:rPr>
        <w:t xml:space="preserve"> 2022 года.</w:t>
      </w: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both"/>
        <w:rPr>
          <w:b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6583"/>
        </w:tabs>
        <w:spacing w:before="55" w:line="274" w:lineRule="exact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ВАЖНО:</w:t>
      </w:r>
      <w:r>
        <w:rPr>
          <w:sz w:val="22"/>
          <w:szCs w:val="22"/>
        </w:rPr>
        <w:t xml:space="preserve"> Для участия в Общем собрании владельцам помещений необходимо представить паспорт и правоустанавливающие документы на владение помещением: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D84DB9" w:rsidRDefault="00D84DB9"/>
    <w:sectPr w:rsidR="00D84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C8"/>
    <w:rsid w:val="0022767B"/>
    <w:rsid w:val="00636818"/>
    <w:rsid w:val="007470C8"/>
    <w:rsid w:val="007809AF"/>
    <w:rsid w:val="007F634D"/>
    <w:rsid w:val="00B424C1"/>
    <w:rsid w:val="00D84DB9"/>
    <w:rsid w:val="00DD4992"/>
    <w:rsid w:val="00F9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450A7-9BA0-48DF-9F2D-A1F3FD61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7470C8"/>
    <w:pPr>
      <w:widowControl w:val="0"/>
      <w:autoSpaceDE w:val="0"/>
      <w:autoSpaceDN w:val="0"/>
      <w:adjustRightInd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4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Учетная запись Майкрософт</cp:lastModifiedBy>
  <cp:revision>9</cp:revision>
  <dcterms:created xsi:type="dcterms:W3CDTF">2022-02-10T11:27:00Z</dcterms:created>
  <dcterms:modified xsi:type="dcterms:W3CDTF">2022-02-21T16:52:00Z</dcterms:modified>
</cp:coreProperties>
</file>